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A54C9" w14:textId="27E81B5B" w:rsidR="005061C5" w:rsidRPr="00FE3D4C" w:rsidRDefault="00FE3D4C" w:rsidP="00FE3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E3D4C">
        <w:rPr>
          <w:rFonts w:ascii="Times New Roman" w:hAnsi="Times New Roman" w:cs="Times New Roman"/>
          <w:sz w:val="28"/>
          <w:szCs w:val="28"/>
          <w:u w:val="single"/>
        </w:rPr>
        <w:t>PRIJEDLOG ODLUKE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50410273" w14:textId="77777777" w:rsidR="00FE3D4C" w:rsidRDefault="00FE3D4C" w:rsidP="00D46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9D453" w14:textId="77777777" w:rsidR="00FE3D4C" w:rsidRDefault="00FE3D4C" w:rsidP="00D46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EB67F8" w14:textId="6907E0D9" w:rsidR="00D461B8" w:rsidRPr="00AF6779" w:rsidRDefault="00D461B8" w:rsidP="00FE3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1B8">
        <w:rPr>
          <w:rFonts w:ascii="Times New Roman" w:hAnsi="Times New Roman" w:cs="Times New Roman"/>
          <w:sz w:val="24"/>
          <w:szCs w:val="24"/>
        </w:rPr>
        <w:t xml:space="preserve">Na temelju odredbe članka 8. i članka 35. Zakona o lokalnoj i područnoj (regionalnoj) samoupravi (Narodne novine, broj 33/01, 60/01, 129/05, 109/07, 125/08, 36/09, 36/09, 150/11, 144/12, 19/13, 137/15, 123/17, 98/19, 144/20) i članka 32. Statuta Općine Podgora </w:t>
      </w:r>
      <w:r w:rsidR="00AF6779">
        <w:rPr>
          <w:rFonts w:ascii="Times New Roman" w:hAnsi="Times New Roman" w:cs="Times New Roman"/>
          <w:kern w:val="0"/>
          <w14:ligatures w14:val="none"/>
        </w:rPr>
        <w:t xml:space="preserve">(„Glasnik“ -službeno glasilo Općine Podgora </w:t>
      </w:r>
      <w:r w:rsidRPr="00D461B8">
        <w:rPr>
          <w:rFonts w:ascii="Times New Roman" w:eastAsia="Calibri" w:hAnsi="Times New Roman" w:cs="Times New Roman"/>
          <w:sz w:val="24"/>
          <w:szCs w:val="24"/>
        </w:rPr>
        <w:t>5/09, 9/09, 3/13, 3/15, 4/18, 5/20 – pročišćeni tekst, 14/20, 4/21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461B8">
        <w:rPr>
          <w:rFonts w:ascii="Times New Roman" w:eastAsia="Calibri" w:hAnsi="Times New Roman" w:cs="Times New Roman"/>
          <w:sz w:val="24"/>
          <w:szCs w:val="24"/>
        </w:rPr>
        <w:t xml:space="preserve"> 22/23</w:t>
      </w:r>
      <w:r>
        <w:rPr>
          <w:rFonts w:ascii="Times New Roman" w:eastAsia="Calibri" w:hAnsi="Times New Roman" w:cs="Times New Roman"/>
          <w:sz w:val="24"/>
          <w:szCs w:val="24"/>
        </w:rPr>
        <w:t>, 1/25</w:t>
      </w:r>
      <w:r w:rsidRPr="00D461B8">
        <w:rPr>
          <w:rFonts w:ascii="Times New Roman" w:eastAsia="Calibri" w:hAnsi="Times New Roman" w:cs="Times New Roman"/>
          <w:sz w:val="24"/>
          <w:szCs w:val="24"/>
        </w:rPr>
        <w:t>) Općinsko vijeće Općine Podgora 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sjednici</w:t>
      </w:r>
      <w:r w:rsidR="001B38D5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održanoj dana _________ donosi </w:t>
      </w:r>
    </w:p>
    <w:p w14:paraId="6B20021D" w14:textId="77777777" w:rsidR="00D461B8" w:rsidRPr="00D461B8" w:rsidRDefault="00D461B8" w:rsidP="00D46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E5A811" w14:textId="77777777" w:rsidR="00D461B8" w:rsidRPr="00D461B8" w:rsidRDefault="00D461B8" w:rsidP="00D46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005ED3" w14:textId="77777777" w:rsidR="00D461B8" w:rsidRPr="00D461B8" w:rsidRDefault="00D461B8" w:rsidP="00D46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42944E" w14:textId="4899393B" w:rsidR="00D461B8" w:rsidRPr="00C77540" w:rsidRDefault="00C77540" w:rsidP="00D461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540">
        <w:rPr>
          <w:rFonts w:ascii="Times New Roman" w:hAnsi="Times New Roman" w:cs="Times New Roman"/>
          <w:b/>
          <w:bCs/>
          <w:sz w:val="24"/>
          <w:szCs w:val="24"/>
        </w:rPr>
        <w:t xml:space="preserve">STATUTARNU ODLUKU </w:t>
      </w:r>
    </w:p>
    <w:p w14:paraId="09402B0A" w14:textId="68A7A5A3" w:rsidR="00D461B8" w:rsidRPr="00C77540" w:rsidRDefault="00D461B8" w:rsidP="00D461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540">
        <w:rPr>
          <w:rFonts w:ascii="Times New Roman" w:hAnsi="Times New Roman" w:cs="Times New Roman"/>
          <w:b/>
          <w:bCs/>
          <w:sz w:val="24"/>
          <w:szCs w:val="24"/>
        </w:rPr>
        <w:t xml:space="preserve">o izmjeni </w:t>
      </w:r>
      <w:r w:rsidR="0097659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C77540">
        <w:rPr>
          <w:rFonts w:ascii="Times New Roman" w:hAnsi="Times New Roman" w:cs="Times New Roman"/>
          <w:b/>
          <w:bCs/>
          <w:sz w:val="24"/>
          <w:szCs w:val="24"/>
        </w:rPr>
        <w:t xml:space="preserve">tatuta </w:t>
      </w:r>
      <w:r w:rsidR="00C7754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C77540">
        <w:rPr>
          <w:rFonts w:ascii="Times New Roman" w:hAnsi="Times New Roman" w:cs="Times New Roman"/>
          <w:b/>
          <w:bCs/>
          <w:sz w:val="24"/>
          <w:szCs w:val="24"/>
        </w:rPr>
        <w:t xml:space="preserve">pćine </w:t>
      </w:r>
      <w:r w:rsidR="00C7754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C77540">
        <w:rPr>
          <w:rFonts w:ascii="Times New Roman" w:hAnsi="Times New Roman" w:cs="Times New Roman"/>
          <w:b/>
          <w:bCs/>
          <w:sz w:val="24"/>
          <w:szCs w:val="24"/>
        </w:rPr>
        <w:t>odgora</w:t>
      </w:r>
    </w:p>
    <w:p w14:paraId="7DBFC2AB" w14:textId="77777777" w:rsidR="00D461B8" w:rsidRPr="00D461B8" w:rsidRDefault="00D461B8" w:rsidP="00D46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9C287C" w14:textId="77777777" w:rsidR="00D461B8" w:rsidRPr="00D461B8" w:rsidRDefault="00D461B8" w:rsidP="00D461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1B8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41C9FB62" w14:textId="77777777" w:rsidR="00D461B8" w:rsidRPr="00D461B8" w:rsidRDefault="00D461B8" w:rsidP="00D46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BDAC60" w14:textId="38EC90C1" w:rsidR="00D461B8" w:rsidRPr="00D461B8" w:rsidRDefault="00D461B8" w:rsidP="00D46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1B8">
        <w:rPr>
          <w:rFonts w:ascii="Times New Roman" w:hAnsi="Times New Roman" w:cs="Times New Roman"/>
          <w:sz w:val="24"/>
          <w:szCs w:val="24"/>
        </w:rPr>
        <w:tab/>
        <w:t>U Statutu Općine Podgora (</w:t>
      </w:r>
      <w:r w:rsidR="006F48CA">
        <w:rPr>
          <w:rFonts w:ascii="Times New Roman" w:hAnsi="Times New Roman" w:cs="Times New Roman"/>
          <w:sz w:val="24"/>
          <w:szCs w:val="24"/>
        </w:rPr>
        <w:t>„</w:t>
      </w:r>
      <w:r w:rsidRPr="00D461B8">
        <w:rPr>
          <w:rFonts w:ascii="Times New Roman" w:hAnsi="Times New Roman" w:cs="Times New Roman"/>
          <w:sz w:val="24"/>
          <w:szCs w:val="24"/>
        </w:rPr>
        <w:t>Glasnik</w:t>
      </w:r>
      <w:r w:rsidR="006F48CA">
        <w:rPr>
          <w:rFonts w:ascii="Times New Roman" w:hAnsi="Times New Roman" w:cs="Times New Roman"/>
          <w:sz w:val="24"/>
          <w:szCs w:val="24"/>
        </w:rPr>
        <w:t>“</w:t>
      </w:r>
      <w:r w:rsidRPr="00D461B8">
        <w:rPr>
          <w:rFonts w:ascii="Times New Roman" w:hAnsi="Times New Roman" w:cs="Times New Roman"/>
          <w:sz w:val="24"/>
          <w:szCs w:val="24"/>
        </w:rPr>
        <w:t xml:space="preserve">, službeno glasilo Općine Podgora, broj </w:t>
      </w:r>
      <w:r w:rsidRPr="00D461B8">
        <w:rPr>
          <w:rFonts w:ascii="Times New Roman" w:eastAsia="Calibri" w:hAnsi="Times New Roman" w:cs="Times New Roman"/>
          <w:sz w:val="24"/>
          <w:szCs w:val="24"/>
        </w:rPr>
        <w:t>5/09, 9/09, 3/13, 3/15, 4/18, 5/20 – pročišćeni tekst, 14/20, 4/21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461B8">
        <w:rPr>
          <w:rFonts w:ascii="Times New Roman" w:eastAsia="Calibri" w:hAnsi="Times New Roman" w:cs="Times New Roman"/>
          <w:sz w:val="24"/>
          <w:szCs w:val="24"/>
        </w:rPr>
        <w:t xml:space="preserve"> 22/23</w:t>
      </w:r>
      <w:r w:rsidR="006F48CA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>
        <w:rPr>
          <w:rFonts w:ascii="Times New Roman" w:eastAsia="Calibri" w:hAnsi="Times New Roman" w:cs="Times New Roman"/>
          <w:sz w:val="24"/>
          <w:szCs w:val="24"/>
        </w:rPr>
        <w:t>1/25</w:t>
      </w:r>
      <w:r w:rsidRPr="00D461B8">
        <w:rPr>
          <w:rFonts w:ascii="Times New Roman" w:eastAsia="Calibri" w:hAnsi="Times New Roman" w:cs="Times New Roman"/>
          <w:sz w:val="24"/>
          <w:szCs w:val="24"/>
        </w:rPr>
        <w:t>)</w:t>
      </w:r>
      <w:r w:rsidR="00D517C6">
        <w:rPr>
          <w:rFonts w:ascii="Times New Roman" w:eastAsia="Calibri" w:hAnsi="Times New Roman" w:cs="Times New Roman"/>
          <w:sz w:val="24"/>
          <w:szCs w:val="24"/>
        </w:rPr>
        <w:t>,</w:t>
      </w:r>
      <w:r w:rsidRPr="00D461B8">
        <w:rPr>
          <w:rFonts w:ascii="Times New Roman" w:eastAsia="Calibri" w:hAnsi="Times New Roman" w:cs="Times New Roman"/>
          <w:sz w:val="24"/>
          <w:szCs w:val="24"/>
        </w:rPr>
        <w:t xml:space="preserve"> članak 3. stavak 2. </w:t>
      </w:r>
      <w:r w:rsidR="006D2192" w:rsidRPr="00D461B8">
        <w:rPr>
          <w:rFonts w:ascii="Times New Roman" w:eastAsia="Calibri" w:hAnsi="Times New Roman" w:cs="Times New Roman"/>
          <w:sz w:val="24"/>
          <w:szCs w:val="24"/>
        </w:rPr>
        <w:t xml:space="preserve">mijenja se </w:t>
      </w:r>
      <w:r w:rsidR="00FE3D4C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Pr="00D461B8">
        <w:rPr>
          <w:rFonts w:ascii="Times New Roman" w:eastAsia="Calibri" w:hAnsi="Times New Roman" w:cs="Times New Roman"/>
          <w:sz w:val="24"/>
          <w:szCs w:val="24"/>
        </w:rPr>
        <w:t>glasi:</w:t>
      </w:r>
    </w:p>
    <w:p w14:paraId="4EFC3246" w14:textId="77777777" w:rsidR="00D461B8" w:rsidRPr="00D461B8" w:rsidRDefault="00D461B8" w:rsidP="00D461B8">
      <w:pPr>
        <w:spacing w:after="0" w:line="240" w:lineRule="auto"/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</w:pPr>
    </w:p>
    <w:p w14:paraId="3C218D08" w14:textId="385A778E" w:rsidR="00D461B8" w:rsidRPr="00176D02" w:rsidRDefault="001B38D5" w:rsidP="006F48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D02">
        <w:rPr>
          <w:rFonts w:ascii="Times New Roman" w:eastAsia="Calibri" w:hAnsi="Times New Roman" w:cs="Times New Roman"/>
          <w:sz w:val="24"/>
          <w:szCs w:val="24"/>
        </w:rPr>
        <w:t>„</w:t>
      </w:r>
      <w:r w:rsidR="00D461B8" w:rsidRPr="00176D02">
        <w:rPr>
          <w:rFonts w:ascii="Times New Roman" w:eastAsia="Calibri" w:hAnsi="Times New Roman" w:cs="Times New Roman"/>
          <w:sz w:val="24"/>
          <w:szCs w:val="24"/>
        </w:rPr>
        <w:t>Sjedište Općine Podgora je u Podgori,</w:t>
      </w:r>
      <w:r w:rsidR="00C77540" w:rsidRPr="00176D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461B8" w:rsidRPr="00176D02">
        <w:rPr>
          <w:rFonts w:ascii="Times New Roman" w:eastAsia="Calibri" w:hAnsi="Times New Roman" w:cs="Times New Roman"/>
          <w:sz w:val="24"/>
          <w:szCs w:val="24"/>
        </w:rPr>
        <w:t>Mrkušića</w:t>
      </w:r>
      <w:proofErr w:type="spellEnd"/>
      <w:r w:rsidR="00D461B8" w:rsidRPr="00176D02">
        <w:rPr>
          <w:rFonts w:ascii="Times New Roman" w:eastAsia="Calibri" w:hAnsi="Times New Roman" w:cs="Times New Roman"/>
          <w:sz w:val="24"/>
          <w:szCs w:val="24"/>
        </w:rPr>
        <w:t xml:space="preserve"> dvori 2.</w:t>
      </w:r>
      <w:r w:rsidRPr="00176D02">
        <w:rPr>
          <w:rFonts w:ascii="Times New Roman" w:eastAsia="Calibri" w:hAnsi="Times New Roman" w:cs="Times New Roman"/>
          <w:sz w:val="24"/>
          <w:szCs w:val="24"/>
        </w:rPr>
        <w:t>“</w:t>
      </w:r>
    </w:p>
    <w:p w14:paraId="6E2C516E" w14:textId="77777777" w:rsidR="00D461B8" w:rsidRPr="00D461B8" w:rsidRDefault="00D461B8" w:rsidP="00D461B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53CEDE2" w14:textId="77777777" w:rsidR="00D461B8" w:rsidRPr="00D461B8" w:rsidRDefault="00D461B8" w:rsidP="00D461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ED9EE" w14:textId="77777777" w:rsidR="00D461B8" w:rsidRPr="00D461B8" w:rsidRDefault="00D461B8" w:rsidP="00D461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1B8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067B6FB5" w14:textId="77777777" w:rsidR="00D461B8" w:rsidRPr="00D461B8" w:rsidRDefault="00D461B8" w:rsidP="00D46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792A20" w14:textId="77777777" w:rsidR="00D461B8" w:rsidRPr="00D461B8" w:rsidRDefault="00D461B8" w:rsidP="00D46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1B8">
        <w:rPr>
          <w:rFonts w:ascii="Times New Roman" w:hAnsi="Times New Roman" w:cs="Times New Roman"/>
          <w:sz w:val="24"/>
          <w:szCs w:val="24"/>
        </w:rPr>
        <w:tab/>
        <w:t>Ovlašćuje se Komisija za Statut, Poslovnik i normativnu djelatnost da utvrdi i izda pročišćeni tekst Statuta Općine Podgora.</w:t>
      </w:r>
    </w:p>
    <w:p w14:paraId="6B51F061" w14:textId="77777777" w:rsidR="00D461B8" w:rsidRPr="00D461B8" w:rsidRDefault="00D461B8" w:rsidP="00D46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FA283" w14:textId="77777777" w:rsidR="00D461B8" w:rsidRPr="00D461B8" w:rsidRDefault="00D461B8" w:rsidP="00D46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A5D5F" w14:textId="77777777" w:rsidR="00D461B8" w:rsidRPr="00D461B8" w:rsidRDefault="00D461B8" w:rsidP="00D461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1B8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4F2CE0EC" w14:textId="77777777" w:rsidR="00D461B8" w:rsidRPr="00D461B8" w:rsidRDefault="00D461B8" w:rsidP="00D46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CD8A49" w14:textId="517B9882" w:rsidR="00D461B8" w:rsidRPr="00D461B8" w:rsidRDefault="00D461B8" w:rsidP="00E33C8B">
      <w:pPr>
        <w:spacing w:line="27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1B8">
        <w:rPr>
          <w:rFonts w:ascii="Times New Roman" w:hAnsi="Times New Roman" w:cs="Times New Roman"/>
          <w:sz w:val="24"/>
          <w:szCs w:val="24"/>
        </w:rPr>
        <w:t>Ova Odluka stupa na snag</w:t>
      </w:r>
      <w:r w:rsidR="001B38D5">
        <w:rPr>
          <w:rFonts w:ascii="Times New Roman" w:hAnsi="Times New Roman" w:cs="Times New Roman"/>
          <w:sz w:val="24"/>
          <w:szCs w:val="24"/>
        </w:rPr>
        <w:t>u</w:t>
      </w:r>
      <w:r w:rsidRPr="00D461B8">
        <w:rPr>
          <w:rFonts w:ascii="Times New Roman" w:hAnsi="Times New Roman" w:cs="Times New Roman"/>
          <w:sz w:val="24"/>
          <w:szCs w:val="24"/>
        </w:rPr>
        <w:t xml:space="preserve">  osmog dana od </w:t>
      </w:r>
      <w:r>
        <w:rPr>
          <w:rFonts w:ascii="Times New Roman" w:hAnsi="Times New Roman" w:cs="Times New Roman"/>
          <w:sz w:val="24"/>
          <w:szCs w:val="24"/>
        </w:rPr>
        <w:t xml:space="preserve">dana </w:t>
      </w:r>
      <w:r w:rsidRPr="00D461B8">
        <w:rPr>
          <w:rFonts w:ascii="Times New Roman" w:hAnsi="Times New Roman" w:cs="Times New Roman"/>
          <w:sz w:val="24"/>
          <w:szCs w:val="24"/>
        </w:rPr>
        <w:t>objave</w:t>
      </w:r>
      <w:r w:rsidR="00DC2FEB" w:rsidRPr="00DC2FEB">
        <w:rPr>
          <w:rFonts w:ascii="Times New Roman" w:hAnsi="Times New Roman" w:cs="Times New Roman"/>
          <w:sz w:val="24"/>
          <w:szCs w:val="24"/>
        </w:rPr>
        <w:t xml:space="preserve"> </w:t>
      </w:r>
      <w:r w:rsidR="00DC2FEB" w:rsidRPr="00D461B8">
        <w:rPr>
          <w:rFonts w:ascii="Times New Roman" w:hAnsi="Times New Roman" w:cs="Times New Roman"/>
          <w:sz w:val="24"/>
          <w:szCs w:val="24"/>
        </w:rPr>
        <w:t>u „Glasniku“, službenom glasilu Općine Podgora</w:t>
      </w:r>
      <w:r w:rsidRPr="00D461B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4FC7C9F" w14:textId="77777777" w:rsidR="00D461B8" w:rsidRPr="00D461B8" w:rsidRDefault="00D461B8" w:rsidP="00D46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005C8" w14:textId="77777777" w:rsidR="00D461B8" w:rsidRPr="00D461B8" w:rsidRDefault="00D461B8" w:rsidP="00D461B8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8B3A1E2" w14:textId="77777777" w:rsidR="00D461B8" w:rsidRPr="00D461B8" w:rsidRDefault="00D461B8" w:rsidP="00D461B8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E561506" w14:textId="77777777" w:rsidR="00D461B8" w:rsidRPr="00D461B8" w:rsidRDefault="00D461B8" w:rsidP="00D461B8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61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KLASA:</w:t>
      </w:r>
      <w:r w:rsidRPr="00D461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D461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D461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      PREDSJEDNIK OPĆINSKOG VIJEĆA</w:t>
      </w:r>
    </w:p>
    <w:p w14:paraId="07714A52" w14:textId="74E4C069" w:rsidR="00D461B8" w:rsidRPr="00D461B8" w:rsidRDefault="00D461B8" w:rsidP="00D461B8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61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URBROJ:</w:t>
      </w:r>
      <w:r w:rsidRPr="00D461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D461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D461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              Ivan </w:t>
      </w:r>
      <w:proofErr w:type="spellStart"/>
      <w:r w:rsidRPr="00D461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Talijančić</w:t>
      </w:r>
      <w:proofErr w:type="spellEnd"/>
    </w:p>
    <w:p w14:paraId="1E2CBDC7" w14:textId="77777777" w:rsidR="00D461B8" w:rsidRPr="00D461B8" w:rsidRDefault="00D461B8" w:rsidP="00D461B8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03CD5AD" w14:textId="77777777" w:rsidR="00D461B8" w:rsidRPr="00D461B8" w:rsidRDefault="00D461B8" w:rsidP="00D461B8">
      <w:pPr>
        <w:tabs>
          <w:tab w:val="left" w:pos="3180"/>
          <w:tab w:val="left" w:pos="428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07367E4" w14:textId="77777777" w:rsidR="006817A7" w:rsidRDefault="006817A7">
      <w:pPr>
        <w:rPr>
          <w:rFonts w:ascii="Times New Roman" w:hAnsi="Times New Roman" w:cs="Times New Roman"/>
        </w:rPr>
      </w:pPr>
    </w:p>
    <w:p w14:paraId="3D96A7A7" w14:textId="4067D210" w:rsidR="00D461B8" w:rsidRPr="00FE3D4C" w:rsidRDefault="00D461B8" w:rsidP="00FE3D4C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779">
        <w:rPr>
          <w:rFonts w:ascii="Times New Roman" w:eastAsia="Calibri" w:hAnsi="Times New Roman" w:cs="Times New Roman"/>
          <w:sz w:val="24"/>
          <w:szCs w:val="24"/>
        </w:rPr>
        <w:tab/>
      </w:r>
      <w:r w:rsidRPr="00AF6779">
        <w:rPr>
          <w:rFonts w:ascii="Times New Roman" w:eastAsia="Calibri" w:hAnsi="Times New Roman" w:cs="Times New Roman"/>
          <w:sz w:val="24"/>
          <w:szCs w:val="24"/>
        </w:rPr>
        <w:tab/>
      </w:r>
      <w:r w:rsidRPr="00AF6779">
        <w:rPr>
          <w:rFonts w:ascii="Times New Roman" w:eastAsia="Calibri" w:hAnsi="Times New Roman" w:cs="Times New Roman"/>
          <w:sz w:val="24"/>
          <w:szCs w:val="24"/>
        </w:rPr>
        <w:tab/>
      </w:r>
      <w:r w:rsidRPr="00AF6779">
        <w:rPr>
          <w:rFonts w:ascii="Times New Roman" w:eastAsia="Calibri" w:hAnsi="Times New Roman" w:cs="Times New Roman"/>
          <w:sz w:val="24"/>
          <w:szCs w:val="24"/>
        </w:rPr>
        <w:tab/>
      </w:r>
      <w:r w:rsidRPr="00AF6779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Pr="00AF6779">
        <w:rPr>
          <w:rFonts w:ascii="Times New Roman" w:eastAsia="Calibri" w:hAnsi="Times New Roman" w:cs="Times New Roman"/>
          <w:sz w:val="24"/>
          <w:szCs w:val="24"/>
        </w:rPr>
        <w:tab/>
      </w:r>
    </w:p>
    <w:p w14:paraId="57AA8271" w14:textId="77777777" w:rsidR="00D461B8" w:rsidRPr="00D461B8" w:rsidRDefault="00D461B8" w:rsidP="00D461B8">
      <w:pPr>
        <w:spacing w:line="278" w:lineRule="auto"/>
        <w:rPr>
          <w:rFonts w:ascii="Times New Roman" w:hAnsi="Times New Roman" w:cs="Times New Roman"/>
          <w:sz w:val="24"/>
          <w:szCs w:val="24"/>
        </w:rPr>
      </w:pPr>
    </w:p>
    <w:p w14:paraId="435AFB8C" w14:textId="77777777" w:rsidR="00D461B8" w:rsidRPr="00D461B8" w:rsidRDefault="00D461B8" w:rsidP="00D461B8">
      <w:pPr>
        <w:spacing w:line="278" w:lineRule="auto"/>
        <w:rPr>
          <w:rFonts w:ascii="Times New Roman" w:hAnsi="Times New Roman" w:cs="Times New Roman"/>
          <w:sz w:val="24"/>
          <w:szCs w:val="24"/>
        </w:rPr>
      </w:pPr>
    </w:p>
    <w:p w14:paraId="1471032D" w14:textId="77777777" w:rsidR="00D461B8" w:rsidRPr="00D461B8" w:rsidRDefault="00D461B8" w:rsidP="00D461B8">
      <w:pPr>
        <w:spacing w:line="278" w:lineRule="auto"/>
        <w:rPr>
          <w:rFonts w:ascii="Times New Roman" w:hAnsi="Times New Roman" w:cs="Times New Roman"/>
          <w:sz w:val="24"/>
          <w:szCs w:val="24"/>
        </w:rPr>
      </w:pPr>
    </w:p>
    <w:p w14:paraId="4E939C9B" w14:textId="77777777" w:rsidR="00D461B8" w:rsidRPr="00D461B8" w:rsidRDefault="00D461B8" w:rsidP="00D461B8">
      <w:pPr>
        <w:spacing w:line="278" w:lineRule="auto"/>
        <w:rPr>
          <w:rFonts w:ascii="Times New Roman" w:hAnsi="Times New Roman" w:cs="Times New Roman"/>
          <w:sz w:val="24"/>
          <w:szCs w:val="24"/>
        </w:rPr>
      </w:pPr>
    </w:p>
    <w:p w14:paraId="0FEBB62F" w14:textId="77777777" w:rsidR="00D461B8" w:rsidRPr="00D461B8" w:rsidRDefault="00D461B8" w:rsidP="00D461B8">
      <w:pPr>
        <w:spacing w:line="278" w:lineRule="auto"/>
        <w:rPr>
          <w:rFonts w:ascii="Times New Roman" w:hAnsi="Times New Roman" w:cs="Times New Roman"/>
          <w:sz w:val="24"/>
          <w:szCs w:val="24"/>
        </w:rPr>
      </w:pPr>
    </w:p>
    <w:p w14:paraId="60B8F4AD" w14:textId="77777777" w:rsidR="00D461B8" w:rsidRPr="00D461B8" w:rsidRDefault="00D461B8" w:rsidP="00D461B8">
      <w:pPr>
        <w:spacing w:line="278" w:lineRule="auto"/>
        <w:rPr>
          <w:rFonts w:ascii="Times New Roman" w:hAnsi="Times New Roman" w:cs="Times New Roman"/>
          <w:sz w:val="24"/>
          <w:szCs w:val="24"/>
        </w:rPr>
      </w:pPr>
    </w:p>
    <w:p w14:paraId="328F7541" w14:textId="77777777" w:rsidR="00D461B8" w:rsidRPr="00D461B8" w:rsidRDefault="00D461B8" w:rsidP="00D461B8">
      <w:pPr>
        <w:spacing w:line="278" w:lineRule="auto"/>
        <w:rPr>
          <w:rFonts w:ascii="Times New Roman" w:hAnsi="Times New Roman" w:cs="Times New Roman"/>
          <w:sz w:val="24"/>
          <w:szCs w:val="24"/>
        </w:rPr>
      </w:pPr>
    </w:p>
    <w:p w14:paraId="44920160" w14:textId="77777777" w:rsidR="00D461B8" w:rsidRPr="00D461B8" w:rsidRDefault="00D461B8" w:rsidP="00D461B8">
      <w:pPr>
        <w:spacing w:line="278" w:lineRule="auto"/>
        <w:rPr>
          <w:rFonts w:ascii="Times New Roman" w:hAnsi="Times New Roman" w:cs="Times New Roman"/>
          <w:sz w:val="24"/>
          <w:szCs w:val="24"/>
        </w:rPr>
      </w:pPr>
    </w:p>
    <w:p w14:paraId="304B93A5" w14:textId="77777777" w:rsidR="00D461B8" w:rsidRPr="00D461B8" w:rsidRDefault="00D461B8" w:rsidP="00D461B8">
      <w:pPr>
        <w:spacing w:line="278" w:lineRule="auto"/>
        <w:rPr>
          <w:rFonts w:ascii="Times New Roman" w:hAnsi="Times New Roman" w:cs="Times New Roman"/>
          <w:sz w:val="24"/>
          <w:szCs w:val="24"/>
        </w:rPr>
      </w:pPr>
    </w:p>
    <w:p w14:paraId="5E6BFDA0" w14:textId="77777777" w:rsidR="00D461B8" w:rsidRPr="00D461B8" w:rsidRDefault="00D461B8" w:rsidP="00D461B8">
      <w:pPr>
        <w:spacing w:line="278" w:lineRule="auto"/>
        <w:rPr>
          <w:rFonts w:ascii="Times New Roman" w:hAnsi="Times New Roman" w:cs="Times New Roman"/>
          <w:sz w:val="24"/>
          <w:szCs w:val="24"/>
        </w:rPr>
      </w:pPr>
    </w:p>
    <w:p w14:paraId="6FEDD769" w14:textId="77777777" w:rsidR="00D461B8" w:rsidRPr="00D461B8" w:rsidRDefault="00D461B8" w:rsidP="00D461B8">
      <w:pPr>
        <w:spacing w:line="278" w:lineRule="auto"/>
        <w:rPr>
          <w:rFonts w:ascii="Times New Roman" w:hAnsi="Times New Roman" w:cs="Times New Roman"/>
          <w:sz w:val="24"/>
          <w:szCs w:val="24"/>
        </w:rPr>
      </w:pPr>
    </w:p>
    <w:p w14:paraId="126DD3C1" w14:textId="77777777" w:rsidR="00D461B8" w:rsidRPr="00D461B8" w:rsidRDefault="00D461B8" w:rsidP="00D461B8">
      <w:pPr>
        <w:spacing w:line="278" w:lineRule="auto"/>
        <w:rPr>
          <w:rFonts w:ascii="Times New Roman" w:hAnsi="Times New Roman" w:cs="Times New Roman"/>
          <w:sz w:val="24"/>
          <w:szCs w:val="24"/>
        </w:rPr>
      </w:pPr>
    </w:p>
    <w:p w14:paraId="1A61494A" w14:textId="77777777" w:rsidR="00D461B8" w:rsidRPr="00D461B8" w:rsidRDefault="00D461B8" w:rsidP="00D461B8">
      <w:pPr>
        <w:spacing w:line="278" w:lineRule="auto"/>
        <w:rPr>
          <w:rFonts w:ascii="Times New Roman" w:hAnsi="Times New Roman" w:cs="Times New Roman"/>
          <w:sz w:val="24"/>
          <w:szCs w:val="24"/>
        </w:rPr>
      </w:pPr>
    </w:p>
    <w:p w14:paraId="21455BE0" w14:textId="77777777" w:rsidR="00D461B8" w:rsidRPr="00D461B8" w:rsidRDefault="00D461B8" w:rsidP="00D461B8">
      <w:pPr>
        <w:spacing w:line="278" w:lineRule="auto"/>
        <w:rPr>
          <w:rFonts w:ascii="Times New Roman" w:hAnsi="Times New Roman" w:cs="Times New Roman"/>
          <w:sz w:val="24"/>
          <w:szCs w:val="24"/>
        </w:rPr>
      </w:pPr>
    </w:p>
    <w:p w14:paraId="7CE2587E" w14:textId="77777777" w:rsidR="00D461B8" w:rsidRPr="00D461B8" w:rsidRDefault="00D461B8" w:rsidP="00D461B8">
      <w:pPr>
        <w:spacing w:line="278" w:lineRule="auto"/>
        <w:rPr>
          <w:rFonts w:ascii="Times New Roman" w:hAnsi="Times New Roman" w:cs="Times New Roman"/>
          <w:sz w:val="24"/>
          <w:szCs w:val="24"/>
        </w:rPr>
      </w:pPr>
    </w:p>
    <w:p w14:paraId="1269DBDA" w14:textId="77777777" w:rsidR="00D461B8" w:rsidRPr="00D461B8" w:rsidRDefault="00D461B8" w:rsidP="00D461B8">
      <w:pPr>
        <w:spacing w:line="278" w:lineRule="auto"/>
        <w:rPr>
          <w:rFonts w:ascii="Times New Roman" w:hAnsi="Times New Roman" w:cs="Times New Roman"/>
          <w:sz w:val="24"/>
          <w:szCs w:val="24"/>
        </w:rPr>
      </w:pPr>
    </w:p>
    <w:p w14:paraId="0223FA43" w14:textId="77777777" w:rsidR="00D461B8" w:rsidRPr="00D461B8" w:rsidRDefault="00D461B8" w:rsidP="00D461B8">
      <w:pPr>
        <w:spacing w:line="278" w:lineRule="auto"/>
        <w:rPr>
          <w:rFonts w:ascii="Times New Roman" w:hAnsi="Times New Roman" w:cs="Times New Roman"/>
          <w:sz w:val="24"/>
          <w:szCs w:val="24"/>
        </w:rPr>
      </w:pPr>
    </w:p>
    <w:p w14:paraId="39449B6E" w14:textId="77777777" w:rsidR="00D461B8" w:rsidRPr="00D461B8" w:rsidRDefault="00D461B8" w:rsidP="00D461B8">
      <w:pPr>
        <w:spacing w:line="278" w:lineRule="auto"/>
        <w:rPr>
          <w:rFonts w:ascii="Times New Roman" w:hAnsi="Times New Roman" w:cs="Times New Roman"/>
          <w:sz w:val="24"/>
          <w:szCs w:val="24"/>
        </w:rPr>
      </w:pPr>
    </w:p>
    <w:p w14:paraId="180BA28F" w14:textId="77777777" w:rsidR="00D461B8" w:rsidRPr="00D461B8" w:rsidRDefault="00D461B8" w:rsidP="00D461B8">
      <w:pPr>
        <w:spacing w:line="278" w:lineRule="auto"/>
        <w:rPr>
          <w:rFonts w:ascii="Times New Roman" w:hAnsi="Times New Roman" w:cs="Times New Roman"/>
          <w:sz w:val="24"/>
          <w:szCs w:val="24"/>
        </w:rPr>
      </w:pPr>
    </w:p>
    <w:p w14:paraId="1CB673A5" w14:textId="77777777" w:rsidR="00D461B8" w:rsidRPr="00D461B8" w:rsidRDefault="00D461B8">
      <w:pPr>
        <w:rPr>
          <w:rFonts w:ascii="Times New Roman" w:hAnsi="Times New Roman" w:cs="Times New Roman"/>
        </w:rPr>
      </w:pPr>
    </w:p>
    <w:sectPr w:rsidR="00D461B8" w:rsidRPr="00D46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B8"/>
    <w:rsid w:val="00176D02"/>
    <w:rsid w:val="001B38D5"/>
    <w:rsid w:val="001D50BD"/>
    <w:rsid w:val="005061C5"/>
    <w:rsid w:val="00595ED7"/>
    <w:rsid w:val="006817A7"/>
    <w:rsid w:val="006D2192"/>
    <w:rsid w:val="006F48CA"/>
    <w:rsid w:val="00835F9D"/>
    <w:rsid w:val="009145D0"/>
    <w:rsid w:val="00976591"/>
    <w:rsid w:val="00A96AB5"/>
    <w:rsid w:val="00AF6779"/>
    <w:rsid w:val="00C04B96"/>
    <w:rsid w:val="00C77540"/>
    <w:rsid w:val="00D461B8"/>
    <w:rsid w:val="00D517C6"/>
    <w:rsid w:val="00DC2FEB"/>
    <w:rsid w:val="00E33C8B"/>
    <w:rsid w:val="00FE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C5F5"/>
  <w15:chartTrackingRefBased/>
  <w15:docId w15:val="{0332B68F-BC71-4750-B133-DDDBD8C5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1B8"/>
    <w:pPr>
      <w:spacing w:line="256" w:lineRule="auto"/>
    </w:pPr>
    <w:rPr>
      <w:sz w:val="22"/>
      <w:szCs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D461B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461B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461B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461B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61B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461B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461B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461B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461B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46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46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461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461B8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461B8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461B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461B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461B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461B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461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46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461B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461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461B8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D461B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461B8"/>
    <w:pPr>
      <w:spacing w:line="278" w:lineRule="auto"/>
      <w:ind w:left="720"/>
      <w:contextualSpacing/>
    </w:pPr>
    <w:rPr>
      <w:sz w:val="24"/>
      <w:szCs w:val="24"/>
    </w:rPr>
  </w:style>
  <w:style w:type="character" w:styleId="Jakoisticanje">
    <w:name w:val="Intense Emphasis"/>
    <w:basedOn w:val="Zadanifontodlomka"/>
    <w:uiPriority w:val="21"/>
    <w:qFormat/>
    <w:rsid w:val="00D461B8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46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461B8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46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2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Stela Džaja</cp:lastModifiedBy>
  <cp:revision>12</cp:revision>
  <dcterms:created xsi:type="dcterms:W3CDTF">2025-08-01T08:48:00Z</dcterms:created>
  <dcterms:modified xsi:type="dcterms:W3CDTF">2025-08-01T08:57:00Z</dcterms:modified>
</cp:coreProperties>
</file>